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F1B6" w14:textId="77777777" w:rsidR="00AE1254" w:rsidRDefault="00AE1254" w:rsidP="00340E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F0C82B2" w14:textId="6674FC87" w:rsidR="00AE1254" w:rsidRPr="00AE1254" w:rsidRDefault="00AE1254" w:rsidP="00340E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1254">
        <w:rPr>
          <w:rFonts w:ascii="Times New Roman" w:hAnsi="Times New Roman" w:cs="Times New Roman"/>
          <w:b/>
          <w:caps/>
          <w:sz w:val="28"/>
          <w:szCs w:val="28"/>
        </w:rPr>
        <w:t>vyhlášení Programu pro poskytování dotací z rozpočtu Karlovarského kraje</w:t>
      </w:r>
    </w:p>
    <w:p w14:paraId="2BD2B974" w14:textId="2BB36D56" w:rsidR="003C06AF" w:rsidRPr="00244615" w:rsidRDefault="00340E40" w:rsidP="00340E4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244615">
        <w:rPr>
          <w:rFonts w:ascii="Times New Roman" w:hAnsi="Times New Roman" w:cs="Times New Roman"/>
          <w:caps/>
          <w:sz w:val="24"/>
          <w:szCs w:val="24"/>
        </w:rPr>
        <w:t xml:space="preserve">STIPENDIJNÍ (DOTAČNÍ) </w:t>
      </w:r>
      <w:r w:rsidR="00F656A7" w:rsidRPr="00244615">
        <w:rPr>
          <w:rFonts w:ascii="Times New Roman" w:hAnsi="Times New Roman" w:cs="Times New Roman"/>
          <w:caps/>
          <w:sz w:val="24"/>
          <w:szCs w:val="24"/>
        </w:rPr>
        <w:t>Program Karlovarského kraje</w:t>
      </w:r>
      <w:r w:rsidRPr="00244615">
        <w:rPr>
          <w:rFonts w:ascii="Times New Roman" w:hAnsi="Times New Roman" w:cs="Times New Roman"/>
          <w:caps/>
          <w:sz w:val="24"/>
          <w:szCs w:val="24"/>
        </w:rPr>
        <w:t xml:space="preserve"> KE ZLEPŠENÍ VZDĚLANOSTNÍ STRUKTURY OBYVATELSTVA</w:t>
      </w:r>
    </w:p>
    <w:p w14:paraId="2C6C1B0C" w14:textId="77777777" w:rsidR="00812B67" w:rsidRPr="00816DB2" w:rsidRDefault="00812B67" w:rsidP="00812B6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4E216C69" w14:textId="5F855602" w:rsidR="00F656A7" w:rsidRPr="007434CC" w:rsidRDefault="00AE1254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Rada Karlovarského kraje (dále jen „</w:t>
      </w:r>
      <w:r w:rsidRPr="00DC4356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rada kraje</w:t>
      </w:r>
      <w:r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“) na základě zmocnění Zastupitelstva Karlovarského kraje (dále jen „</w:t>
      </w:r>
      <w:r w:rsidRPr="00DC4356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zastupitelstvo</w:t>
      </w:r>
      <w:r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C4356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kraje</w:t>
      </w:r>
      <w:r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“), vy</w:t>
      </w:r>
      <w:r w:rsid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plývajícího z usnesení číslo ZK </w:t>
      </w:r>
      <w:r w:rsidR="002B047D">
        <w:rPr>
          <w:rFonts w:ascii="Times New Roman" w:hAnsi="Times New Roman" w:cs="Times New Roman"/>
          <w:b/>
          <w:bCs/>
          <w:color w:val="auto"/>
          <w:sz w:val="22"/>
          <w:szCs w:val="22"/>
        </w:rPr>
        <w:t>223/09/20</w:t>
      </w:r>
      <w:r w:rsidR="00DC4356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ze dne </w:t>
      </w:r>
      <w:r w:rsidR="002B047D">
        <w:rPr>
          <w:rFonts w:ascii="Times New Roman" w:hAnsi="Times New Roman" w:cs="Times New Roman"/>
          <w:b/>
          <w:bCs/>
          <w:color w:val="auto"/>
          <w:sz w:val="22"/>
          <w:szCs w:val="22"/>
        </w:rPr>
        <w:t>14. 9. 2020</w:t>
      </w:r>
      <w:r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v souladu s usnesením číslo RK </w:t>
      </w:r>
      <w:r w:rsidR="004D4D56">
        <w:rPr>
          <w:rFonts w:ascii="Times New Roman" w:hAnsi="Times New Roman" w:cs="Times New Roman"/>
          <w:b/>
          <w:bCs/>
          <w:color w:val="auto"/>
          <w:sz w:val="22"/>
          <w:szCs w:val="22"/>
        </w:rPr>
        <w:t>1041/09/20</w:t>
      </w:r>
      <w:r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ze dne </w:t>
      </w:r>
      <w:r w:rsidR="004D4D56">
        <w:rPr>
          <w:rFonts w:ascii="Times New Roman" w:hAnsi="Times New Roman" w:cs="Times New Roman"/>
          <w:b/>
          <w:bCs/>
          <w:color w:val="auto"/>
          <w:sz w:val="22"/>
          <w:szCs w:val="22"/>
        </w:rPr>
        <w:t>21. 9. 2020</w:t>
      </w:r>
      <w:r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vyhlašuje dotační program</w:t>
      </w:r>
      <w:r w:rsidR="00F656A7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67FFB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„</w:t>
      </w:r>
      <w:r w:rsidR="00340E40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Stipendijní (dotační) p</w:t>
      </w:r>
      <w:r w:rsidR="006C6B2B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rogram </w:t>
      </w:r>
      <w:r w:rsidR="00340E40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Karlovarského kraje ke zlepšení vzdělanostní struktury obyvatelstva</w:t>
      </w:r>
      <w:r w:rsidR="00367FFB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“</w:t>
      </w:r>
      <w:r w:rsidR="00812B67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D3CC1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AB55F1" w:rsidRPr="00DC4356">
        <w:rPr>
          <w:rFonts w:ascii="Times New Roman" w:hAnsi="Times New Roman" w:cs="Times New Roman"/>
          <w:b/>
          <w:bCs/>
          <w:color w:val="auto"/>
          <w:sz w:val="22"/>
          <w:szCs w:val="22"/>
        </w:rPr>
        <w:t>dále jen „dotační program“).</w:t>
      </w:r>
      <w:r w:rsidR="00AB55F1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7348C6BE" w14:textId="77777777" w:rsidR="00F656A7" w:rsidRPr="007434CC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9FD559E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16CA6C23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</w:p>
    <w:p w14:paraId="7AD262BB" w14:textId="34132769" w:rsidR="00F35F87" w:rsidRPr="007434CC" w:rsidRDefault="00CC6B21" w:rsidP="00F35F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Dotační program </w:t>
      </w:r>
      <w:r w:rsidR="00AE1254">
        <w:rPr>
          <w:rFonts w:ascii="Times New Roman" w:hAnsi="Times New Roman" w:cs="Times New Roman"/>
        </w:rPr>
        <w:t>byl zřízen</w:t>
      </w:r>
      <w:r>
        <w:rPr>
          <w:rFonts w:ascii="Times New Roman" w:hAnsi="Times New Roman" w:cs="Times New Roman"/>
        </w:rPr>
        <w:t xml:space="preserve"> za účelem </w:t>
      </w:r>
      <w:r w:rsidR="00E56B5A">
        <w:rPr>
          <w:rFonts w:ascii="Times New Roman" w:hAnsi="Times New Roman" w:cs="Times New Roman"/>
        </w:rPr>
        <w:t xml:space="preserve">podpory </w:t>
      </w:r>
      <w:r w:rsidR="00F41D72" w:rsidRPr="00944054">
        <w:rPr>
          <w:rFonts w:ascii="Times New Roman" w:hAnsi="Times New Roman" w:cs="Times New Roman"/>
        </w:rPr>
        <w:t xml:space="preserve">studentů </w:t>
      </w:r>
      <w:r w:rsidR="00E56B5A">
        <w:rPr>
          <w:rFonts w:ascii="Times New Roman" w:hAnsi="Times New Roman" w:cs="Times New Roman"/>
        </w:rPr>
        <w:t xml:space="preserve">vysokých škol </w:t>
      </w:r>
      <w:r>
        <w:rPr>
          <w:rFonts w:ascii="Times New Roman" w:hAnsi="Times New Roman" w:cs="Times New Roman"/>
        </w:rPr>
        <w:t>spojen</w:t>
      </w:r>
      <w:r w:rsidR="005E2C1E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s jejich závazkem k návratu do Karlovarského kra</w:t>
      </w:r>
      <w:r w:rsidR="009121A5">
        <w:rPr>
          <w:rFonts w:ascii="Times New Roman" w:hAnsi="Times New Roman" w:cs="Times New Roman"/>
        </w:rPr>
        <w:t>je po úspěšném ukončení studia.</w:t>
      </w:r>
    </w:p>
    <w:p w14:paraId="56C178C6" w14:textId="77777777" w:rsidR="004D78EA" w:rsidRPr="007434CC" w:rsidRDefault="004D78EA" w:rsidP="004D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583769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6252928E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Důvody podpory stanoveného účelu</w:t>
      </w:r>
    </w:p>
    <w:p w14:paraId="6CBCEF09" w14:textId="5DDBAC87" w:rsidR="00F35F87" w:rsidRPr="000549D7" w:rsidRDefault="00CC6B21" w:rsidP="00F35F8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 xml:space="preserve">Důvodem </w:t>
      </w:r>
      <w:r w:rsidR="00AE1254">
        <w:rPr>
          <w:rFonts w:ascii="Times New Roman" w:hAnsi="Times New Roman" w:cs="Times New Roman"/>
        </w:rPr>
        <w:t>zřízení dotačního programu</w:t>
      </w:r>
      <w:r>
        <w:rPr>
          <w:rFonts w:ascii="Times New Roman" w:hAnsi="Times New Roman" w:cs="Times New Roman"/>
        </w:rPr>
        <w:t xml:space="preserve"> je zájem kraje zvýšit </w:t>
      </w:r>
      <w:r w:rsidR="000549D7" w:rsidRPr="00944054">
        <w:rPr>
          <w:rFonts w:ascii="Times New Roman" w:hAnsi="Times New Roman" w:cs="Times New Roman"/>
        </w:rPr>
        <w:t>počet kvalifikovaných odborníků s vysokoškolským vzděláním v kraji a tím zvýšit vzdělanostní strukturu obyvatelstva kraje</w:t>
      </w:r>
      <w:r w:rsidR="0057412E" w:rsidRPr="00944054">
        <w:rPr>
          <w:rFonts w:ascii="Times New Roman" w:hAnsi="Times New Roman" w:cs="Times New Roman"/>
        </w:rPr>
        <w:t>.</w:t>
      </w:r>
      <w:r w:rsidRPr="00944054">
        <w:rPr>
          <w:rFonts w:ascii="Times New Roman" w:hAnsi="Times New Roman" w:cs="Times New Roman"/>
          <w:strike/>
        </w:rPr>
        <w:t xml:space="preserve"> </w:t>
      </w:r>
    </w:p>
    <w:p w14:paraId="6D5F10C4" w14:textId="77777777" w:rsidR="00F35F87" w:rsidRPr="007434CC" w:rsidRDefault="00F35F8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80584C7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66C3BB2E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celkový objem peněžních prostředků, vyčleněných z rozpočtu na podporu stanoveného účelu</w:t>
      </w:r>
    </w:p>
    <w:p w14:paraId="7DF0BB55" w14:textId="67B5763B" w:rsidR="00F656A7" w:rsidRPr="007434CC" w:rsidRDefault="0087434E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color w:val="auto"/>
          <w:sz w:val="22"/>
          <w:szCs w:val="22"/>
        </w:rPr>
        <w:t>Pro dotační program</w:t>
      </w:r>
      <w:r w:rsidR="00F656A7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F19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je vyčleněna částka </w:t>
      </w:r>
      <w:r w:rsidR="00C644B0" w:rsidRPr="0057412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A0249" w:rsidRPr="0057412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7204B" w:rsidRPr="0057412E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244615" w:rsidRPr="0057412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34CC" w:rsidRPr="0057412E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AD1F19" w:rsidRPr="0057412E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 w:rsidR="008536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431F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656A7" w:rsidRPr="007434CC">
        <w:rPr>
          <w:rFonts w:ascii="Times New Roman" w:hAnsi="Times New Roman" w:cs="Times New Roman"/>
          <w:color w:val="auto"/>
          <w:sz w:val="22"/>
          <w:szCs w:val="22"/>
        </w:rPr>
        <w:t>roz</w:t>
      </w:r>
      <w:r w:rsidR="00C54E7D" w:rsidRPr="007434CC">
        <w:rPr>
          <w:rFonts w:ascii="Times New Roman" w:hAnsi="Times New Roman" w:cs="Times New Roman"/>
          <w:color w:val="auto"/>
          <w:sz w:val="22"/>
          <w:szCs w:val="22"/>
        </w:rPr>
        <w:t>počtu Karlovarského kraje</w:t>
      </w:r>
      <w:r w:rsidR="00B6431F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pro rok </w:t>
      </w:r>
      <w:r w:rsidRPr="007434CC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C644B0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F656A7" w:rsidRPr="007434C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8183A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74FB41A" w14:textId="77777777" w:rsidR="00F656A7" w:rsidRPr="007434C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7BD059C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598D2C67" w14:textId="170E59B4" w:rsidR="00F656A7" w:rsidRPr="007434CC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Maximální</w:t>
      </w:r>
      <w:r w:rsidR="00F656A7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</w:p>
    <w:p w14:paraId="1EDD9AC8" w14:textId="15C154D9" w:rsidR="00E56B5A" w:rsidRPr="00AA6CFF" w:rsidRDefault="00042EEE" w:rsidP="0031069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7434CC">
        <w:rPr>
          <w:rFonts w:ascii="Times New Roman" w:hAnsi="Times New Roman" w:cs="Times New Roman"/>
          <w:sz w:val="22"/>
          <w:szCs w:val="22"/>
        </w:rPr>
        <w:t>Maximální výše dotace v</w:t>
      </w:r>
      <w:r w:rsidR="006C6B2B" w:rsidRPr="007434CC">
        <w:rPr>
          <w:rFonts w:ascii="Times New Roman" w:hAnsi="Times New Roman" w:cs="Times New Roman"/>
          <w:sz w:val="22"/>
          <w:szCs w:val="22"/>
        </w:rPr>
        <w:t> </w:t>
      </w:r>
      <w:r w:rsidRPr="007434CC">
        <w:rPr>
          <w:rFonts w:ascii="Times New Roman" w:hAnsi="Times New Roman" w:cs="Times New Roman"/>
          <w:sz w:val="22"/>
          <w:szCs w:val="22"/>
        </w:rPr>
        <w:t>jedno</w:t>
      </w:r>
      <w:r w:rsidR="006C6B2B" w:rsidRPr="007434CC">
        <w:rPr>
          <w:rFonts w:ascii="Times New Roman" w:hAnsi="Times New Roman" w:cs="Times New Roman"/>
          <w:sz w:val="22"/>
          <w:szCs w:val="22"/>
        </w:rPr>
        <w:t>tlivém případě smí činit</w:t>
      </w:r>
      <w:r w:rsidRPr="007434CC">
        <w:rPr>
          <w:rFonts w:ascii="Times New Roman" w:hAnsi="Times New Roman" w:cs="Times New Roman"/>
          <w:sz w:val="22"/>
          <w:szCs w:val="22"/>
        </w:rPr>
        <w:t xml:space="preserve"> </w:t>
      </w:r>
      <w:r w:rsidR="00D066BB">
        <w:rPr>
          <w:rFonts w:ascii="Times New Roman" w:hAnsi="Times New Roman" w:cs="Times New Roman"/>
          <w:sz w:val="22"/>
          <w:szCs w:val="22"/>
        </w:rPr>
        <w:t>24.000 Kč</w:t>
      </w:r>
      <w:r w:rsidR="00310690" w:rsidRPr="00944054">
        <w:rPr>
          <w:rFonts w:ascii="Times New Roman" w:hAnsi="Times New Roman" w:cs="Times New Roman"/>
          <w:sz w:val="22"/>
          <w:szCs w:val="22"/>
          <w:lang w:val="cs-CZ"/>
        </w:rPr>
        <w:t>;</w:t>
      </w:r>
      <w:r w:rsidR="00310690" w:rsidRPr="00944054">
        <w:rPr>
          <w:rFonts w:ascii="Times New Roman" w:hAnsi="Times New Roman" w:cs="Times New Roman"/>
          <w:sz w:val="22"/>
          <w:szCs w:val="22"/>
        </w:rPr>
        <w:t xml:space="preserve"> v případě </w:t>
      </w:r>
      <w:r w:rsidR="00310690" w:rsidRPr="00944054">
        <w:rPr>
          <w:rFonts w:ascii="Times New Roman" w:hAnsi="Times New Roman" w:cs="Times New Roman"/>
          <w:sz w:val="22"/>
          <w:szCs w:val="22"/>
          <w:lang w:val="cs-CZ"/>
        </w:rPr>
        <w:t>studentů oborů z</w:t>
      </w:r>
      <w:r w:rsidR="00310690" w:rsidRPr="00944054">
        <w:rPr>
          <w:rFonts w:ascii="Times New Roman" w:hAnsi="Times New Roman" w:cs="Times New Roman"/>
          <w:sz w:val="22"/>
          <w:szCs w:val="22"/>
          <w:lang w:val="cs-CZ" w:eastAsia="cs-CZ"/>
        </w:rPr>
        <w:t>am</w:t>
      </w:r>
      <w:r w:rsidR="00310690" w:rsidRPr="0094405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ěřených na p</w:t>
      </w:r>
      <w:r w:rsidR="00C644B0" w:rsidRPr="0094405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řípravu učitelů základních škol a </w:t>
      </w:r>
      <w:r w:rsidR="00310690" w:rsidRPr="0094405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středních škol</w:t>
      </w:r>
      <w:r w:rsidR="00C644B0" w:rsidRPr="0094405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, pedagogických pracovníků školských poradenských zařízení a </w:t>
      </w:r>
      <w:r w:rsidR="00AA6CFF" w:rsidRPr="0094405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studentů </w:t>
      </w:r>
      <w:r w:rsidR="00C644B0" w:rsidRPr="0094405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oborů Všeobecné lékařství a Zubní lékařství </w:t>
      </w:r>
      <w:r w:rsidR="00310690" w:rsidRPr="0094405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48.000 Kč. </w:t>
      </w:r>
      <w:r w:rsidR="006F333C" w:rsidRPr="00944054">
        <w:rPr>
          <w:rFonts w:ascii="Times New Roman" w:hAnsi="Times New Roman" w:cs="Times New Roman"/>
          <w:sz w:val="22"/>
          <w:szCs w:val="22"/>
        </w:rPr>
        <w:t xml:space="preserve">Žadatel </w:t>
      </w:r>
      <w:r w:rsidR="004F77B2" w:rsidRPr="00944054">
        <w:rPr>
          <w:rFonts w:ascii="Times New Roman" w:hAnsi="Times New Roman" w:cs="Times New Roman"/>
          <w:sz w:val="22"/>
          <w:szCs w:val="22"/>
        </w:rPr>
        <w:t>ne</w:t>
      </w:r>
      <w:r w:rsidR="006F333C" w:rsidRPr="00944054">
        <w:rPr>
          <w:rFonts w:ascii="Times New Roman" w:hAnsi="Times New Roman" w:cs="Times New Roman"/>
          <w:sz w:val="22"/>
          <w:szCs w:val="22"/>
        </w:rPr>
        <w:t xml:space="preserve">může podat </w:t>
      </w:r>
      <w:r w:rsidR="006F333C" w:rsidRPr="00AA6CFF">
        <w:rPr>
          <w:rFonts w:ascii="Times New Roman" w:hAnsi="Times New Roman" w:cs="Times New Roman"/>
          <w:sz w:val="22"/>
          <w:szCs w:val="22"/>
        </w:rPr>
        <w:t>více žádostí v rámci dotačního programu</w:t>
      </w:r>
      <w:r w:rsidR="004F77B2" w:rsidRPr="00AA6CFF">
        <w:rPr>
          <w:rFonts w:ascii="Times New Roman" w:hAnsi="Times New Roman" w:cs="Times New Roman"/>
          <w:sz w:val="22"/>
          <w:szCs w:val="22"/>
        </w:rPr>
        <w:t>.</w:t>
      </w:r>
      <w:r w:rsidR="00F35F87" w:rsidRPr="00AA6C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F4C00C" w14:textId="77777777" w:rsidR="00E56B5A" w:rsidRPr="00AA6CFF" w:rsidRDefault="00E56B5A" w:rsidP="006F33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CDBCA3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16CA8D36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</w:p>
    <w:p w14:paraId="4E5567C1" w14:textId="2BAAF68E" w:rsidR="00362B7D" w:rsidRPr="00362B7D" w:rsidRDefault="00362B7D" w:rsidP="0009559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Žadatelem</w:t>
      </w:r>
      <w:proofErr w:type="gramEnd"/>
      <w:r w:rsidRPr="00362B7D">
        <w:rPr>
          <w:rFonts w:ascii="Times New Roman" w:hAnsi="Times New Roman" w:cs="Times New Roman"/>
          <w:iCs/>
        </w:rPr>
        <w:t xml:space="preserve"> </w:t>
      </w:r>
      <w:r w:rsidR="008E0F37">
        <w:rPr>
          <w:rFonts w:ascii="Times New Roman" w:hAnsi="Times New Roman" w:cs="Times New Roman"/>
          <w:iCs/>
        </w:rPr>
        <w:t xml:space="preserve">o dotaci </w:t>
      </w:r>
      <w:r>
        <w:rPr>
          <w:rFonts w:ascii="Times New Roman" w:hAnsi="Times New Roman" w:cs="Times New Roman"/>
          <w:iCs/>
        </w:rPr>
        <w:t>může</w:t>
      </w:r>
      <w:r w:rsidRPr="00362B7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být</w:t>
      </w:r>
      <w:r w:rsidRPr="00362B7D">
        <w:rPr>
          <w:rFonts w:ascii="Times New Roman" w:hAnsi="Times New Roman" w:cs="Times New Roman"/>
          <w:iCs/>
        </w:rPr>
        <w:t xml:space="preserve"> student vysok</w:t>
      </w:r>
      <w:r>
        <w:rPr>
          <w:rFonts w:ascii="Times New Roman" w:hAnsi="Times New Roman" w:cs="Times New Roman"/>
          <w:iCs/>
        </w:rPr>
        <w:t>é</w:t>
      </w:r>
      <w:r w:rsidRPr="00362B7D">
        <w:rPr>
          <w:rFonts w:ascii="Times New Roman" w:hAnsi="Times New Roman" w:cs="Times New Roman"/>
          <w:iCs/>
        </w:rPr>
        <w:t xml:space="preserve"> škol</w:t>
      </w:r>
      <w:r>
        <w:rPr>
          <w:rFonts w:ascii="Times New Roman" w:hAnsi="Times New Roman" w:cs="Times New Roman"/>
          <w:iCs/>
        </w:rPr>
        <w:t>y</w:t>
      </w:r>
      <w:r w:rsidRPr="00362B7D">
        <w:rPr>
          <w:rFonts w:ascii="Times New Roman" w:hAnsi="Times New Roman" w:cs="Times New Roman"/>
          <w:iCs/>
        </w:rPr>
        <w:t xml:space="preserve"> v České republice, </w:t>
      </w:r>
      <w:proofErr w:type="gramStart"/>
      <w:r w:rsidRPr="00362B7D">
        <w:rPr>
          <w:rFonts w:ascii="Times New Roman" w:hAnsi="Times New Roman" w:cs="Times New Roman"/>
          <w:iCs/>
        </w:rPr>
        <w:t>kte</w:t>
      </w:r>
      <w:r>
        <w:rPr>
          <w:rFonts w:ascii="Times New Roman" w:hAnsi="Times New Roman" w:cs="Times New Roman"/>
          <w:iCs/>
        </w:rPr>
        <w:t>rý</w:t>
      </w:r>
      <w:r w:rsidRPr="00362B7D">
        <w:rPr>
          <w:rFonts w:ascii="Times New Roman" w:hAnsi="Times New Roman" w:cs="Times New Roman"/>
          <w:iCs/>
        </w:rPr>
        <w:t>:</w:t>
      </w:r>
      <w:proofErr w:type="gramEnd"/>
    </w:p>
    <w:p w14:paraId="3D7A476E" w14:textId="03132B94" w:rsidR="00362B7D" w:rsidRPr="00095595" w:rsidRDefault="00362B7D" w:rsidP="0009559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</w:rPr>
      </w:pPr>
      <w:r w:rsidRPr="00095595">
        <w:rPr>
          <w:rFonts w:ascii="Times New Roman" w:hAnsi="Times New Roman" w:cs="Times New Roman"/>
          <w:iCs/>
        </w:rPr>
        <w:t>studuje v prezenční formě studia studijní programy akreditované Ministerstvem školství, mládeže a tělovýchovy České republiky</w:t>
      </w:r>
      <w:r w:rsidR="00157AC0" w:rsidRPr="00095595">
        <w:rPr>
          <w:rFonts w:ascii="Times New Roman" w:hAnsi="Times New Roman" w:cs="Times New Roman"/>
          <w:iCs/>
        </w:rPr>
        <w:t xml:space="preserve"> specifikované v</w:t>
      </w:r>
      <w:r w:rsidR="00095595" w:rsidRPr="00095595">
        <w:rPr>
          <w:rFonts w:ascii="Times New Roman" w:hAnsi="Times New Roman" w:cs="Times New Roman"/>
          <w:iCs/>
        </w:rPr>
        <w:t> Pravidlech pro příjem a hodnocení žádostí a poskytnutí dotace z rozpočtu Karlovarského kraje</w:t>
      </w:r>
      <w:r w:rsidRPr="00095595">
        <w:rPr>
          <w:rFonts w:ascii="Times New Roman" w:hAnsi="Times New Roman" w:cs="Times New Roman"/>
          <w:iCs/>
        </w:rPr>
        <w:t>,</w:t>
      </w:r>
    </w:p>
    <w:p w14:paraId="17132B84" w14:textId="11CDD880" w:rsidR="00362B7D" w:rsidRPr="00362B7D" w:rsidRDefault="00362B7D" w:rsidP="00362B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62B7D">
        <w:rPr>
          <w:rFonts w:ascii="Times New Roman" w:hAnsi="Times New Roman" w:cs="Times New Roman"/>
          <w:iCs/>
        </w:rPr>
        <w:t>úspěšně ukončil první nebo vyšší ročník vysokoškolského studia, v případě navazujícího magisterského studia j</w:t>
      </w:r>
      <w:r w:rsidR="00E56B5A">
        <w:rPr>
          <w:rFonts w:ascii="Times New Roman" w:hAnsi="Times New Roman" w:cs="Times New Roman"/>
          <w:iCs/>
        </w:rPr>
        <w:t>e</w:t>
      </w:r>
      <w:r w:rsidRPr="00362B7D">
        <w:rPr>
          <w:rFonts w:ascii="Times New Roman" w:hAnsi="Times New Roman" w:cs="Times New Roman"/>
          <w:iCs/>
        </w:rPr>
        <w:t xml:space="preserve"> úspěšným absolventem bakalářského studia,</w:t>
      </w:r>
    </w:p>
    <w:p w14:paraId="557937A6" w14:textId="009EB41B" w:rsidR="00362B7D" w:rsidRPr="00944054" w:rsidRDefault="00362B7D" w:rsidP="00362B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44054">
        <w:rPr>
          <w:rFonts w:ascii="Times New Roman" w:hAnsi="Times New Roman" w:cs="Times New Roman"/>
          <w:iCs/>
        </w:rPr>
        <w:t xml:space="preserve">není při </w:t>
      </w:r>
      <w:r w:rsidR="00C644B0" w:rsidRPr="00944054">
        <w:rPr>
          <w:rFonts w:ascii="Times New Roman" w:hAnsi="Times New Roman" w:cs="Times New Roman"/>
          <w:iCs/>
        </w:rPr>
        <w:t>podání první žádosti o dotaci</w:t>
      </w:r>
      <w:r w:rsidRPr="00944054">
        <w:rPr>
          <w:rFonts w:ascii="Times New Roman" w:hAnsi="Times New Roman" w:cs="Times New Roman"/>
          <w:iCs/>
        </w:rPr>
        <w:t xml:space="preserve"> starší 26 let</w:t>
      </w:r>
      <w:r w:rsidR="00944054">
        <w:rPr>
          <w:rFonts w:ascii="Times New Roman" w:hAnsi="Times New Roman" w:cs="Times New Roman"/>
          <w:iCs/>
        </w:rPr>
        <w:t>,</w:t>
      </w:r>
    </w:p>
    <w:p w14:paraId="71645CF7" w14:textId="77777777" w:rsidR="00362B7D" w:rsidRDefault="00362B7D" w:rsidP="00362B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62B7D">
        <w:rPr>
          <w:rFonts w:ascii="Times New Roman" w:hAnsi="Times New Roman" w:cs="Times New Roman"/>
          <w:iCs/>
        </w:rPr>
        <w:t>m</w:t>
      </w:r>
      <w:r>
        <w:rPr>
          <w:rFonts w:ascii="Times New Roman" w:hAnsi="Times New Roman" w:cs="Times New Roman"/>
          <w:iCs/>
        </w:rPr>
        <w:t>á</w:t>
      </w:r>
      <w:r w:rsidRPr="00362B7D">
        <w:rPr>
          <w:rFonts w:ascii="Times New Roman" w:hAnsi="Times New Roman" w:cs="Times New Roman"/>
          <w:iCs/>
        </w:rPr>
        <w:t xml:space="preserve"> trvalé bydliště na území kraje.</w:t>
      </w:r>
    </w:p>
    <w:p w14:paraId="05B5BF81" w14:textId="77777777" w:rsidR="00D066BB" w:rsidRDefault="00D066BB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DB35C9" w14:textId="3C941D39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31AB4B65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podání žádosti</w:t>
      </w:r>
    </w:p>
    <w:p w14:paraId="3BC378B1" w14:textId="1AAB88A3" w:rsidR="00F40AC8" w:rsidRPr="007434CC" w:rsidRDefault="005D59F6" w:rsidP="00F40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CE6">
        <w:rPr>
          <w:rFonts w:ascii="Times New Roman" w:hAnsi="Times New Roman" w:cs="Times New Roman"/>
        </w:rPr>
        <w:t>L</w:t>
      </w:r>
      <w:r w:rsidR="0076620A" w:rsidRPr="00603CE6">
        <w:rPr>
          <w:rFonts w:ascii="Times New Roman" w:hAnsi="Times New Roman" w:cs="Times New Roman"/>
        </w:rPr>
        <w:t xml:space="preserve">hůta pro podávání </w:t>
      </w:r>
      <w:r w:rsidR="00F40AC8" w:rsidRPr="00603CE6">
        <w:rPr>
          <w:rFonts w:ascii="Times New Roman" w:hAnsi="Times New Roman" w:cs="Times New Roman"/>
        </w:rPr>
        <w:t xml:space="preserve">elektronických </w:t>
      </w:r>
      <w:r w:rsidR="0076620A" w:rsidRPr="00603CE6">
        <w:rPr>
          <w:rFonts w:ascii="Times New Roman" w:hAnsi="Times New Roman" w:cs="Times New Roman"/>
        </w:rPr>
        <w:t>žádostí</w:t>
      </w:r>
      <w:r w:rsidR="00F656A7" w:rsidRPr="00603CE6">
        <w:rPr>
          <w:rFonts w:ascii="Times New Roman" w:hAnsi="Times New Roman" w:cs="Times New Roman"/>
        </w:rPr>
        <w:t xml:space="preserve"> </w:t>
      </w:r>
      <w:r w:rsidR="0076620A" w:rsidRPr="00603CE6">
        <w:rPr>
          <w:rFonts w:ascii="Times New Roman" w:hAnsi="Times New Roman" w:cs="Times New Roman"/>
        </w:rPr>
        <w:t xml:space="preserve">se stanovuje </w:t>
      </w:r>
      <w:r w:rsidR="00F40AC8" w:rsidRPr="00603CE6">
        <w:rPr>
          <w:rFonts w:ascii="Times New Roman" w:hAnsi="Times New Roman" w:cs="Times New Roman"/>
        </w:rPr>
        <w:t xml:space="preserve">na dobu </w:t>
      </w:r>
      <w:r w:rsidR="0076620A" w:rsidRPr="00735EBB">
        <w:rPr>
          <w:rFonts w:ascii="Times New Roman" w:hAnsi="Times New Roman" w:cs="Times New Roman"/>
        </w:rPr>
        <w:t xml:space="preserve">od </w:t>
      </w:r>
      <w:r w:rsidR="00735EBB" w:rsidRPr="00735EBB">
        <w:rPr>
          <w:rFonts w:ascii="Times New Roman" w:hAnsi="Times New Roman" w:cs="Times New Roman"/>
        </w:rPr>
        <w:t xml:space="preserve">8:00 hodin </w:t>
      </w:r>
      <w:r w:rsidR="00603CE6" w:rsidRPr="00735EBB">
        <w:rPr>
          <w:rFonts w:ascii="Times New Roman" w:hAnsi="Times New Roman" w:cs="Times New Roman"/>
        </w:rPr>
        <w:t>26</w:t>
      </w:r>
      <w:r w:rsidR="006C6B2B" w:rsidRPr="00735EBB">
        <w:rPr>
          <w:rFonts w:ascii="Times New Roman" w:hAnsi="Times New Roman" w:cs="Times New Roman"/>
        </w:rPr>
        <w:t xml:space="preserve">. </w:t>
      </w:r>
      <w:r w:rsidR="00BF7C29" w:rsidRPr="00735EBB">
        <w:rPr>
          <w:rFonts w:ascii="Times New Roman" w:hAnsi="Times New Roman" w:cs="Times New Roman"/>
        </w:rPr>
        <w:t>10</w:t>
      </w:r>
      <w:r w:rsidR="006C6B2B" w:rsidRPr="00735EBB">
        <w:rPr>
          <w:rFonts w:ascii="Times New Roman" w:hAnsi="Times New Roman" w:cs="Times New Roman"/>
        </w:rPr>
        <w:t>. 20</w:t>
      </w:r>
      <w:r w:rsidR="00603CE6" w:rsidRPr="00735EBB">
        <w:rPr>
          <w:rFonts w:ascii="Times New Roman" w:hAnsi="Times New Roman" w:cs="Times New Roman"/>
        </w:rPr>
        <w:t>20</w:t>
      </w:r>
      <w:r w:rsidR="006C6B2B" w:rsidRPr="00735EBB">
        <w:rPr>
          <w:rFonts w:ascii="Times New Roman" w:hAnsi="Times New Roman" w:cs="Times New Roman"/>
        </w:rPr>
        <w:t xml:space="preserve"> </w:t>
      </w:r>
      <w:r w:rsidR="0076620A" w:rsidRPr="00735EBB">
        <w:rPr>
          <w:rFonts w:ascii="Times New Roman" w:hAnsi="Times New Roman" w:cs="Times New Roman"/>
        </w:rPr>
        <w:t>do</w:t>
      </w:r>
      <w:r w:rsidR="00AE614E" w:rsidRPr="00735EBB">
        <w:rPr>
          <w:rFonts w:ascii="Times New Roman" w:hAnsi="Times New Roman" w:cs="Times New Roman"/>
        </w:rPr>
        <w:t> </w:t>
      </w:r>
      <w:r w:rsidR="00735EBB" w:rsidRPr="00735EBB">
        <w:rPr>
          <w:rFonts w:ascii="Times New Roman" w:hAnsi="Times New Roman" w:cs="Times New Roman"/>
        </w:rPr>
        <w:t xml:space="preserve">13:00 hodin </w:t>
      </w:r>
      <w:r w:rsidR="00603CE6" w:rsidRPr="00735EBB">
        <w:rPr>
          <w:rFonts w:ascii="Times New Roman" w:hAnsi="Times New Roman" w:cs="Times New Roman"/>
        </w:rPr>
        <w:t>13. 11. 2020</w:t>
      </w:r>
      <w:r w:rsidR="00F40AC8" w:rsidRPr="00735EBB">
        <w:rPr>
          <w:rFonts w:ascii="Times New Roman" w:hAnsi="Times New Roman" w:cs="Times New Roman"/>
        </w:rPr>
        <w:t>.</w:t>
      </w:r>
      <w:r w:rsidR="00F40AC8" w:rsidRPr="007434CC">
        <w:rPr>
          <w:rFonts w:ascii="Times New Roman" w:hAnsi="Times New Roman" w:cs="Times New Roman"/>
        </w:rPr>
        <w:t xml:space="preserve"> Vytištěnou žádost z dotačního portálu Karlovarského kraje </w:t>
      </w:r>
      <w:hyperlink r:id="rId11" w:history="1">
        <w:r w:rsidR="00F40AC8" w:rsidRPr="007434CC">
          <w:rPr>
            <w:rStyle w:val="Hypertextovodkaz"/>
            <w:rFonts w:ascii="Times New Roman" w:hAnsi="Times New Roman" w:cs="Times New Roman"/>
          </w:rPr>
          <w:t>https://dotace.kr-karlovarsky.cz/gordic/ginis/app/RAP05/</w:t>
        </w:r>
      </w:hyperlink>
      <w:r w:rsidR="00F40AC8" w:rsidRPr="007434CC">
        <w:rPr>
          <w:rFonts w:ascii="Times New Roman" w:hAnsi="Times New Roman" w:cs="Times New Roman"/>
        </w:rPr>
        <w:t xml:space="preserve"> v listinné podobě, opatřenou vlastnoručním podpisem žadatele, včetně všech povinných </w:t>
      </w:r>
      <w:r w:rsidR="0008723E">
        <w:rPr>
          <w:rFonts w:ascii="Times New Roman" w:hAnsi="Times New Roman" w:cs="Times New Roman"/>
        </w:rPr>
        <w:t xml:space="preserve">i nepovinných </w:t>
      </w:r>
      <w:r w:rsidR="00F40AC8" w:rsidRPr="007434CC">
        <w:rPr>
          <w:rFonts w:ascii="Times New Roman" w:hAnsi="Times New Roman" w:cs="Times New Roman"/>
        </w:rPr>
        <w:t xml:space="preserve">příloh musí žadatel doručit ve lhůtě </w:t>
      </w:r>
      <w:r w:rsidR="000B650D" w:rsidRPr="007434CC">
        <w:rPr>
          <w:rFonts w:ascii="Times New Roman" w:hAnsi="Times New Roman" w:cs="Times New Roman"/>
        </w:rPr>
        <w:t>nejpozději do</w:t>
      </w:r>
      <w:r w:rsidR="00AE614E" w:rsidRPr="007434CC">
        <w:rPr>
          <w:rFonts w:ascii="Times New Roman" w:hAnsi="Times New Roman" w:cs="Times New Roman"/>
        </w:rPr>
        <w:t> </w:t>
      </w:r>
      <w:r w:rsidR="00F35F87" w:rsidRPr="007434CC">
        <w:rPr>
          <w:rFonts w:ascii="Times New Roman" w:hAnsi="Times New Roman" w:cs="Times New Roman"/>
        </w:rPr>
        <w:t>5 pracovních</w:t>
      </w:r>
      <w:r w:rsidR="0097680F" w:rsidRPr="007434CC">
        <w:rPr>
          <w:rFonts w:ascii="Times New Roman" w:hAnsi="Times New Roman" w:cs="Times New Roman"/>
        </w:rPr>
        <w:t> </w:t>
      </w:r>
      <w:r w:rsidR="00F40AC8" w:rsidRPr="007434CC">
        <w:rPr>
          <w:rFonts w:ascii="Times New Roman" w:hAnsi="Times New Roman" w:cs="Times New Roman"/>
        </w:rPr>
        <w:t xml:space="preserve">dnů po </w:t>
      </w:r>
      <w:r w:rsidR="000B650D" w:rsidRPr="007434CC">
        <w:rPr>
          <w:rFonts w:ascii="Times New Roman" w:hAnsi="Times New Roman" w:cs="Times New Roman"/>
        </w:rPr>
        <w:t>ukončení</w:t>
      </w:r>
      <w:r w:rsidR="00F40AC8" w:rsidRPr="007434CC">
        <w:rPr>
          <w:rFonts w:ascii="Times New Roman" w:hAnsi="Times New Roman" w:cs="Times New Roman"/>
        </w:rPr>
        <w:t xml:space="preserve"> </w:t>
      </w:r>
      <w:r w:rsidR="000B650D" w:rsidRPr="007434CC">
        <w:rPr>
          <w:rFonts w:ascii="Times New Roman" w:hAnsi="Times New Roman" w:cs="Times New Roman"/>
        </w:rPr>
        <w:t>příjmu</w:t>
      </w:r>
      <w:r w:rsidR="00F40AC8" w:rsidRPr="007434CC">
        <w:rPr>
          <w:rFonts w:ascii="Times New Roman" w:hAnsi="Times New Roman" w:cs="Times New Roman"/>
        </w:rPr>
        <w:t xml:space="preserve"> elektronických žádostí</w:t>
      </w:r>
      <w:r w:rsidR="001C2606" w:rsidRPr="007434CC">
        <w:rPr>
          <w:rFonts w:ascii="Times New Roman" w:hAnsi="Times New Roman" w:cs="Times New Roman"/>
        </w:rPr>
        <w:t>,</w:t>
      </w:r>
      <w:r w:rsidR="00F40AC8" w:rsidRPr="007434CC">
        <w:rPr>
          <w:rFonts w:ascii="Times New Roman" w:hAnsi="Times New Roman" w:cs="Times New Roman"/>
        </w:rPr>
        <w:t xml:space="preserve"> </w:t>
      </w:r>
      <w:r w:rsidR="001C2606" w:rsidRPr="007434CC">
        <w:rPr>
          <w:rFonts w:ascii="Times New Roman" w:hAnsi="Times New Roman" w:cs="Times New Roman"/>
        </w:rPr>
        <w:t>viz</w:t>
      </w:r>
      <w:r w:rsidR="00F40AC8" w:rsidRPr="007434CC">
        <w:rPr>
          <w:rFonts w:ascii="Times New Roman" w:hAnsi="Times New Roman" w:cs="Times New Roman"/>
        </w:rPr>
        <w:t xml:space="preserve"> </w:t>
      </w:r>
      <w:r w:rsidR="000B650D" w:rsidRPr="007434CC">
        <w:rPr>
          <w:rFonts w:ascii="Times New Roman" w:hAnsi="Times New Roman" w:cs="Times New Roman"/>
        </w:rPr>
        <w:t>výše</w:t>
      </w:r>
      <w:r w:rsidR="001C2606" w:rsidRPr="007434CC">
        <w:rPr>
          <w:rFonts w:ascii="Times New Roman" w:hAnsi="Times New Roman" w:cs="Times New Roman"/>
        </w:rPr>
        <w:t xml:space="preserve"> lhůta pro</w:t>
      </w:r>
      <w:r w:rsidR="0098183A" w:rsidRPr="007434CC">
        <w:rPr>
          <w:rFonts w:ascii="Times New Roman" w:hAnsi="Times New Roman" w:cs="Times New Roman"/>
        </w:rPr>
        <w:t> </w:t>
      </w:r>
      <w:r w:rsidR="001C2606" w:rsidRPr="007434CC">
        <w:rPr>
          <w:rFonts w:ascii="Times New Roman" w:hAnsi="Times New Roman" w:cs="Times New Roman"/>
        </w:rPr>
        <w:t>podávání elektronických žádostí</w:t>
      </w:r>
      <w:r w:rsidR="009A4951">
        <w:rPr>
          <w:rFonts w:ascii="Times New Roman" w:hAnsi="Times New Roman" w:cs="Times New Roman"/>
        </w:rPr>
        <w:t>,</w:t>
      </w:r>
      <w:r w:rsidR="001C2606" w:rsidRPr="007434CC">
        <w:rPr>
          <w:rFonts w:ascii="Times New Roman" w:hAnsi="Times New Roman" w:cs="Times New Roman"/>
        </w:rPr>
        <w:t xml:space="preserve"> </w:t>
      </w:r>
      <w:r w:rsidR="00F40AC8" w:rsidRPr="007434CC">
        <w:rPr>
          <w:rFonts w:ascii="Times New Roman" w:hAnsi="Times New Roman" w:cs="Times New Roman"/>
        </w:rPr>
        <w:t>na podatelnu Karlovarského kraje na adrese:</w:t>
      </w:r>
    </w:p>
    <w:p w14:paraId="54F9FCEF" w14:textId="77777777" w:rsidR="00F40AC8" w:rsidRPr="007434CC" w:rsidRDefault="00F40AC8" w:rsidP="009818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4CC">
        <w:rPr>
          <w:rFonts w:ascii="Times New Roman" w:hAnsi="Times New Roman" w:cs="Times New Roman"/>
          <w:b/>
        </w:rPr>
        <w:lastRenderedPageBreak/>
        <w:t>Karlovarský kraj, Závodní 353/88, 360 06 Karlovy Vary</w:t>
      </w:r>
      <w:r w:rsidRPr="007434CC">
        <w:rPr>
          <w:rFonts w:ascii="Times New Roman" w:hAnsi="Times New Roman" w:cs="Times New Roman"/>
        </w:rPr>
        <w:t>,</w:t>
      </w:r>
    </w:p>
    <w:p w14:paraId="13782056" w14:textId="1941E859" w:rsidR="005D59F6" w:rsidRPr="007434CC" w:rsidRDefault="00F40AC8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34CC">
        <w:rPr>
          <w:rFonts w:ascii="Times New Roman" w:hAnsi="Times New Roman" w:cs="Times New Roman"/>
        </w:rPr>
        <w:t>a to osobně nebo prostřednictvím doručovací služby. Rozhodující je vždy datum doručení žádosti na</w:t>
      </w:r>
      <w:r w:rsidR="000B650D" w:rsidRPr="007434CC">
        <w:rPr>
          <w:rFonts w:ascii="Times New Roman" w:hAnsi="Times New Roman" w:cs="Times New Roman"/>
        </w:rPr>
        <w:t> </w:t>
      </w:r>
      <w:r w:rsidRPr="007434CC">
        <w:rPr>
          <w:rFonts w:ascii="Times New Roman" w:hAnsi="Times New Roman" w:cs="Times New Roman"/>
        </w:rPr>
        <w:t>podatelnu Karlovarského kraje</w:t>
      </w:r>
      <w:r w:rsidR="00D752B2" w:rsidRPr="007434CC">
        <w:rPr>
          <w:rFonts w:ascii="Times New Roman" w:hAnsi="Times New Roman" w:cs="Times New Roman"/>
        </w:rPr>
        <w:t>.</w:t>
      </w:r>
    </w:p>
    <w:p w14:paraId="28805DB4" w14:textId="77777777" w:rsidR="00D066BB" w:rsidRDefault="00D066BB" w:rsidP="006C6B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7CE8C59" w14:textId="63B48898" w:rsidR="00F656A7" w:rsidRPr="007434CC" w:rsidRDefault="00F656A7" w:rsidP="006C6B2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69EAEBA7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</w:p>
    <w:p w14:paraId="745F54C9" w14:textId="77777777" w:rsidR="00F656A7" w:rsidRPr="007434CC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Kritéria pro hodnocení žádosti </w:t>
      </w:r>
      <w:r w:rsidR="003644C1" w:rsidRPr="007434CC">
        <w:rPr>
          <w:rFonts w:ascii="Times New Roman" w:hAnsi="Times New Roman" w:cs="Times New Roman"/>
          <w:color w:val="auto"/>
          <w:sz w:val="22"/>
          <w:szCs w:val="22"/>
        </w:rPr>
        <w:t>jsou</w:t>
      </w:r>
      <w:r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uvedena v pravidlech </w:t>
      </w:r>
      <w:r w:rsidR="003644C1" w:rsidRPr="007434CC">
        <w:rPr>
          <w:rFonts w:ascii="Times New Roman" w:hAnsi="Times New Roman" w:cs="Times New Roman"/>
          <w:color w:val="auto"/>
          <w:sz w:val="22"/>
          <w:szCs w:val="22"/>
        </w:rPr>
        <w:t>dotačního programu, která jsou součástí tohoto</w:t>
      </w:r>
      <w:r w:rsidR="00616F58" w:rsidRPr="007434C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644C1" w:rsidRPr="007434CC">
        <w:rPr>
          <w:rFonts w:ascii="Times New Roman" w:hAnsi="Times New Roman" w:cs="Times New Roman"/>
          <w:color w:val="auto"/>
          <w:sz w:val="22"/>
          <w:szCs w:val="22"/>
        </w:rPr>
        <w:t>vyhlášení dotačního programu.</w:t>
      </w:r>
    </w:p>
    <w:p w14:paraId="08448B2C" w14:textId="77777777" w:rsidR="0091214C" w:rsidRPr="007434CC" w:rsidRDefault="0091214C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7BC278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VIII.</w:t>
      </w:r>
    </w:p>
    <w:p w14:paraId="0CE03669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</w:p>
    <w:p w14:paraId="220DE19B" w14:textId="04AA8071" w:rsidR="0087434E" w:rsidRPr="007434CC" w:rsidRDefault="005D59F6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F656A7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hůta pro rozhodnutí o žádosti </w:t>
      </w:r>
      <w:r w:rsidRPr="007434CC">
        <w:rPr>
          <w:rFonts w:ascii="Times New Roman" w:hAnsi="Times New Roman" w:cs="Times New Roman"/>
          <w:color w:val="auto"/>
          <w:sz w:val="22"/>
          <w:szCs w:val="22"/>
        </w:rPr>
        <w:t>se stanovuje na</w:t>
      </w:r>
      <w:r w:rsidR="006B0BCA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434E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den </w:t>
      </w:r>
      <w:r w:rsidR="00AC137D">
        <w:rPr>
          <w:rFonts w:ascii="Times New Roman" w:hAnsi="Times New Roman" w:cs="Times New Roman"/>
          <w:color w:val="auto"/>
          <w:sz w:val="22"/>
          <w:szCs w:val="22"/>
        </w:rPr>
        <w:t>jednání rady nebo zastupitelstva kraje následujícího</w:t>
      </w:r>
      <w:r w:rsidR="006B0BCA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434E" w:rsidRPr="007434CC">
        <w:rPr>
          <w:rFonts w:ascii="Times New Roman" w:hAnsi="Times New Roman" w:cs="Times New Roman"/>
          <w:color w:val="auto"/>
          <w:sz w:val="22"/>
          <w:szCs w:val="22"/>
        </w:rPr>
        <w:t>po dni podání žádosti při dodržení všech lhůt stanovených pro přípravu materiálů pro</w:t>
      </w:r>
      <w:r w:rsidR="00AE614E" w:rsidRPr="007434C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7434E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jednání </w:t>
      </w:r>
      <w:r w:rsidR="0087434E" w:rsidRPr="00AC137D">
        <w:rPr>
          <w:rFonts w:ascii="Times New Roman" w:hAnsi="Times New Roman" w:cs="Times New Roman"/>
          <w:color w:val="auto"/>
          <w:sz w:val="22"/>
          <w:szCs w:val="22"/>
        </w:rPr>
        <w:t>a jednacího řádu zastupitelstva kraje</w:t>
      </w:r>
      <w:r w:rsidR="0087434E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a po uplynutí </w:t>
      </w:r>
      <w:r w:rsidR="006B0BCA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lhůty </w:t>
      </w:r>
      <w:r w:rsidR="00BF7C29">
        <w:rPr>
          <w:rFonts w:ascii="Times New Roman" w:hAnsi="Times New Roman" w:cs="Times New Roman"/>
          <w:color w:val="auto"/>
          <w:sz w:val="22"/>
          <w:szCs w:val="22"/>
        </w:rPr>
        <w:t>90</w:t>
      </w:r>
      <w:r w:rsidR="00042EEE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BCA" w:rsidRPr="007434CC">
        <w:rPr>
          <w:rFonts w:ascii="Times New Roman" w:hAnsi="Times New Roman" w:cs="Times New Roman"/>
          <w:color w:val="auto"/>
          <w:sz w:val="22"/>
          <w:szCs w:val="22"/>
        </w:rPr>
        <w:t>kalendářních dnů určených pro vyhodnocení žádostí.</w:t>
      </w:r>
    </w:p>
    <w:p w14:paraId="1B8AB68C" w14:textId="77777777" w:rsidR="00F656A7" w:rsidRPr="007434C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389DD0C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AF1D413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</w:p>
    <w:p w14:paraId="3A61B804" w14:textId="6555EF1F" w:rsidR="00F656A7" w:rsidRPr="007434CC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Konkrétní podmínky pro poskytnutí </w:t>
      </w:r>
      <w:r w:rsidR="00095A85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dotace jsou </w:t>
      </w:r>
      <w:r w:rsidR="003644C1" w:rsidRPr="007434CC">
        <w:rPr>
          <w:rFonts w:ascii="Times New Roman" w:hAnsi="Times New Roman" w:cs="Times New Roman"/>
          <w:color w:val="auto"/>
          <w:sz w:val="22"/>
          <w:szCs w:val="22"/>
        </w:rPr>
        <w:t>uvedeny v pravidlech dotačního programu, která jsou součástí tohoto vyhlášení dotačního programu</w:t>
      </w:r>
      <w:r w:rsidRPr="007434C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DD467F" w14:textId="77777777" w:rsidR="00F656A7" w:rsidRPr="007434C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0E65632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0F8590C3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Vzor žádosti a obsah příloh k žádosti</w:t>
      </w:r>
    </w:p>
    <w:p w14:paraId="120F3F17" w14:textId="5F27BDED" w:rsidR="00F656A7" w:rsidRPr="007434CC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7434CC">
        <w:rPr>
          <w:rFonts w:ascii="Times New Roman" w:eastAsia="Calibri" w:hAnsi="Times New Roman" w:cs="Times New Roman"/>
        </w:rPr>
        <w:t>Vzor žádosti</w:t>
      </w:r>
      <w:r w:rsidR="0018179B" w:rsidRPr="007434CC">
        <w:rPr>
          <w:rFonts w:ascii="Times New Roman" w:eastAsia="Calibri" w:hAnsi="Times New Roman" w:cs="Times New Roman"/>
        </w:rPr>
        <w:t xml:space="preserve"> včetně příloh k žádosti</w:t>
      </w:r>
      <w:r w:rsidR="002B6BDF" w:rsidRPr="007434CC">
        <w:rPr>
          <w:rFonts w:ascii="Times New Roman" w:eastAsia="Calibri" w:hAnsi="Times New Roman" w:cs="Times New Roman"/>
        </w:rPr>
        <w:t>, smlouvy</w:t>
      </w:r>
      <w:r w:rsidRPr="007434CC">
        <w:rPr>
          <w:rFonts w:ascii="Times New Roman" w:eastAsia="Calibri" w:hAnsi="Times New Roman" w:cs="Times New Roman"/>
        </w:rPr>
        <w:t xml:space="preserve"> </w:t>
      </w:r>
      <w:r w:rsidR="0018179B" w:rsidRPr="007434CC">
        <w:rPr>
          <w:rFonts w:ascii="Times New Roman" w:eastAsia="Calibri" w:hAnsi="Times New Roman" w:cs="Times New Roman"/>
        </w:rPr>
        <w:t xml:space="preserve">a pravidel </w:t>
      </w:r>
      <w:r w:rsidR="0018179B" w:rsidRPr="007434CC">
        <w:rPr>
          <w:rFonts w:ascii="Times New Roman" w:hAnsi="Times New Roman" w:cs="Times New Roman"/>
        </w:rPr>
        <w:t>pro</w:t>
      </w:r>
      <w:r w:rsidR="00AE614E" w:rsidRPr="007434CC">
        <w:rPr>
          <w:rFonts w:ascii="Times New Roman" w:hAnsi="Times New Roman" w:cs="Times New Roman"/>
        </w:rPr>
        <w:t> </w:t>
      </w:r>
      <w:r w:rsidR="0018179B" w:rsidRPr="007434CC">
        <w:rPr>
          <w:rFonts w:ascii="Times New Roman" w:hAnsi="Times New Roman" w:cs="Times New Roman"/>
        </w:rPr>
        <w:t xml:space="preserve">příjem a </w:t>
      </w:r>
      <w:r w:rsidR="0018179B" w:rsidRPr="008E0F37">
        <w:rPr>
          <w:rFonts w:ascii="Times New Roman" w:hAnsi="Times New Roman" w:cs="Times New Roman"/>
        </w:rPr>
        <w:t>hodnocení</w:t>
      </w:r>
      <w:r w:rsidR="0018179B" w:rsidRPr="007434CC">
        <w:rPr>
          <w:rFonts w:ascii="Times New Roman" w:hAnsi="Times New Roman" w:cs="Times New Roman"/>
        </w:rPr>
        <w:t xml:space="preserve"> žádostí</w:t>
      </w:r>
      <w:r w:rsidR="008E0F37">
        <w:rPr>
          <w:rFonts w:ascii="Times New Roman" w:hAnsi="Times New Roman" w:cs="Times New Roman"/>
        </w:rPr>
        <w:t xml:space="preserve"> </w:t>
      </w:r>
      <w:r w:rsidR="00B57119">
        <w:rPr>
          <w:rFonts w:ascii="Times New Roman" w:hAnsi="Times New Roman" w:cs="Times New Roman"/>
        </w:rPr>
        <w:br/>
      </w:r>
      <w:r w:rsidR="008E0F37">
        <w:rPr>
          <w:rFonts w:ascii="Times New Roman" w:hAnsi="Times New Roman" w:cs="Times New Roman"/>
        </w:rPr>
        <w:t xml:space="preserve">a poskytnutí dotace </w:t>
      </w:r>
      <w:r w:rsidR="00B412E0" w:rsidRPr="007434CC">
        <w:rPr>
          <w:rFonts w:ascii="Times New Roman" w:eastAsia="Calibri" w:hAnsi="Times New Roman" w:cs="Times New Roman"/>
        </w:rPr>
        <w:t>je v přílohách, které jsou</w:t>
      </w:r>
      <w:r w:rsidR="002B6BDF" w:rsidRPr="007434CC">
        <w:rPr>
          <w:rFonts w:ascii="Times New Roman" w:eastAsia="Calibri" w:hAnsi="Times New Roman" w:cs="Times New Roman"/>
        </w:rPr>
        <w:t xml:space="preserve"> </w:t>
      </w:r>
      <w:r w:rsidR="003E2C92" w:rsidRPr="007434CC">
        <w:rPr>
          <w:rFonts w:ascii="Times New Roman" w:hAnsi="Times New Roman" w:cs="Times New Roman"/>
        </w:rPr>
        <w:t>součástí tohoto vyhlášení dotačního programu</w:t>
      </w:r>
      <w:r w:rsidR="003E2C92" w:rsidRPr="007434CC">
        <w:rPr>
          <w:rFonts w:ascii="Times New Roman" w:eastAsia="Calibri" w:hAnsi="Times New Roman" w:cs="Times New Roman"/>
        </w:rPr>
        <w:t>.</w:t>
      </w:r>
    </w:p>
    <w:p w14:paraId="6DF41C4F" w14:textId="77777777" w:rsidR="00F656A7" w:rsidRPr="007434C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8EF036D" w14:textId="5754A564" w:rsidR="00F656A7" w:rsidRPr="007434CC" w:rsidRDefault="003E2C92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7434CC">
        <w:rPr>
          <w:rFonts w:ascii="Times New Roman" w:eastAsia="Calibri" w:hAnsi="Times New Roman" w:cs="Times New Roman"/>
        </w:rPr>
        <w:t>D</w:t>
      </w:r>
      <w:r w:rsidR="0014774B" w:rsidRPr="007434CC">
        <w:rPr>
          <w:rFonts w:ascii="Times New Roman" w:eastAsia="Calibri" w:hAnsi="Times New Roman" w:cs="Times New Roman"/>
        </w:rPr>
        <w:t xml:space="preserve">otační program je k dispozici na odboru </w:t>
      </w:r>
      <w:r w:rsidR="00042EEE" w:rsidRPr="007434CC">
        <w:rPr>
          <w:rFonts w:ascii="Times New Roman" w:eastAsia="Calibri" w:hAnsi="Times New Roman" w:cs="Times New Roman"/>
        </w:rPr>
        <w:t xml:space="preserve">školství, mládeže a tělovýchovy </w:t>
      </w:r>
      <w:r w:rsidR="0014774B" w:rsidRPr="007434CC">
        <w:rPr>
          <w:rFonts w:ascii="Times New Roman" w:hAnsi="Times New Roman" w:cs="Times New Roman"/>
        </w:rPr>
        <w:t>nebo v elektronické podobě na internetových stránkách kraje (</w:t>
      </w:r>
      <w:hyperlink r:id="rId12" w:history="1">
        <w:r w:rsidR="0014774B" w:rsidRPr="007434CC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14774B" w:rsidRPr="007434CC">
        <w:rPr>
          <w:rFonts w:ascii="Times New Roman" w:hAnsi="Times New Roman" w:cs="Times New Roman"/>
          <w:u w:val="single"/>
        </w:rPr>
        <w:t>).</w:t>
      </w:r>
      <w:r w:rsidR="00F656A7" w:rsidRPr="007434CC">
        <w:rPr>
          <w:rFonts w:ascii="Times New Roman" w:eastAsia="Calibri" w:hAnsi="Times New Roman" w:cs="Times New Roman"/>
        </w:rPr>
        <w:t xml:space="preserve"> </w:t>
      </w:r>
    </w:p>
    <w:p w14:paraId="146348D6" w14:textId="77777777" w:rsidR="00F656A7" w:rsidRPr="007434CC" w:rsidRDefault="00F656A7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EE0439" w14:textId="2A525BFE" w:rsidR="0014774B" w:rsidRPr="007434CC" w:rsidRDefault="0014774B" w:rsidP="006B679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434CC">
        <w:rPr>
          <w:rFonts w:ascii="Times New Roman" w:hAnsi="Times New Roman" w:cs="Times New Roman"/>
        </w:rPr>
        <w:t xml:space="preserve">Karlovy Vary dne </w:t>
      </w:r>
      <w:r w:rsidR="002B047D">
        <w:rPr>
          <w:rFonts w:ascii="Times New Roman" w:hAnsi="Times New Roman" w:cs="Times New Roman"/>
        </w:rPr>
        <w:t>24. 9. 2020</w:t>
      </w:r>
      <w:bookmarkStart w:id="0" w:name="_GoBack"/>
      <w:bookmarkEnd w:id="0"/>
    </w:p>
    <w:p w14:paraId="2924C750" w14:textId="611DBBFE" w:rsidR="00D303E6" w:rsidRDefault="00D303E6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C1E480" w14:textId="637021EF" w:rsidR="00735EBB" w:rsidRDefault="00735EBB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D2BB85" w14:textId="77777777" w:rsidR="00944054" w:rsidRPr="007434CC" w:rsidRDefault="00944054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694526" w14:textId="2BDAD3DC" w:rsidR="006C6B2B" w:rsidRPr="007434CC" w:rsidRDefault="00042EEE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7434CC">
        <w:rPr>
          <w:rFonts w:ascii="Times New Roman" w:hAnsi="Times New Roman" w:cs="Times New Roman"/>
          <w:b/>
        </w:rPr>
        <w:t>Ing. Jaroslav Bradáč</w:t>
      </w:r>
      <w:r w:rsidR="00FD4161" w:rsidRPr="007434CC">
        <w:rPr>
          <w:rFonts w:ascii="Times New Roman" w:hAnsi="Times New Roman" w:cs="Times New Roman"/>
          <w:b/>
        </w:rPr>
        <w:t xml:space="preserve"> v.</w:t>
      </w:r>
      <w:r w:rsidR="00315880" w:rsidRPr="007434CC">
        <w:rPr>
          <w:rFonts w:ascii="Times New Roman" w:hAnsi="Times New Roman" w:cs="Times New Roman"/>
          <w:b/>
        </w:rPr>
        <w:t xml:space="preserve"> </w:t>
      </w:r>
      <w:r w:rsidR="00FD4161" w:rsidRPr="007434CC">
        <w:rPr>
          <w:rFonts w:ascii="Times New Roman" w:hAnsi="Times New Roman" w:cs="Times New Roman"/>
          <w:b/>
        </w:rPr>
        <w:t>r.</w:t>
      </w:r>
    </w:p>
    <w:p w14:paraId="0788D1B2" w14:textId="646DBDF8" w:rsidR="007D3CC1" w:rsidRPr="007434CC" w:rsidRDefault="006C6B2B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7434CC">
        <w:rPr>
          <w:rFonts w:ascii="Times New Roman" w:hAnsi="Times New Roman" w:cs="Times New Roman"/>
          <w:b/>
        </w:rPr>
        <w:t>člen Rady Karlovarského kraje</w:t>
      </w:r>
      <w:r w:rsidR="00735EBB">
        <w:rPr>
          <w:rFonts w:ascii="Times New Roman" w:hAnsi="Times New Roman" w:cs="Times New Roman"/>
          <w:b/>
        </w:rPr>
        <w:t xml:space="preserve"> pro oblast školství a</w:t>
      </w:r>
      <w:r w:rsidR="00042EEE" w:rsidRPr="007434CC">
        <w:rPr>
          <w:rFonts w:ascii="Times New Roman" w:hAnsi="Times New Roman" w:cs="Times New Roman"/>
          <w:b/>
        </w:rPr>
        <w:t xml:space="preserve"> mládeže </w:t>
      </w:r>
    </w:p>
    <w:p w14:paraId="35865A6D" w14:textId="3270BFA0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2A741C97" w14:textId="77777777" w:rsidR="00944054" w:rsidRDefault="00944054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3EC44D06" w14:textId="77777777" w:rsidR="00735EBB" w:rsidRPr="007434CC" w:rsidRDefault="00735EBB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02FF2248" w14:textId="26E13E9B" w:rsidR="003644C1" w:rsidRPr="007434CC" w:rsidRDefault="003644C1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7434CC">
        <w:rPr>
          <w:rFonts w:ascii="Times New Roman" w:hAnsi="Times New Roman" w:cs="Times New Roman"/>
          <w:b/>
        </w:rPr>
        <w:t>Přílohy:</w:t>
      </w:r>
    </w:p>
    <w:p w14:paraId="01E6C7B4" w14:textId="0E9CCCE9" w:rsidR="003644C1" w:rsidRPr="007434CC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4CC">
        <w:rPr>
          <w:rFonts w:ascii="Times New Roman" w:hAnsi="Times New Roman" w:cs="Times New Roman"/>
        </w:rPr>
        <w:t xml:space="preserve">Vzor žádosti o poskytnutí </w:t>
      </w:r>
      <w:r w:rsidR="00B57119">
        <w:rPr>
          <w:rFonts w:ascii="Times New Roman" w:hAnsi="Times New Roman" w:cs="Times New Roman"/>
        </w:rPr>
        <w:t>dotace</w:t>
      </w:r>
      <w:r w:rsidRPr="007434CC">
        <w:rPr>
          <w:rFonts w:ascii="Times New Roman" w:hAnsi="Times New Roman" w:cs="Times New Roman"/>
        </w:rPr>
        <w:t xml:space="preserve"> Karlovarského kraje</w:t>
      </w:r>
    </w:p>
    <w:p w14:paraId="36399A6F" w14:textId="3DC9F9C7" w:rsidR="003644C1" w:rsidRPr="00BF7C29" w:rsidRDefault="005133C9" w:rsidP="00BF7C2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formuláře dalších povinných údajů k žádosti</w:t>
      </w:r>
    </w:p>
    <w:p w14:paraId="5AE65DD4" w14:textId="3CB3F76C" w:rsidR="003644C1" w:rsidRPr="00E56B5A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B5A">
        <w:rPr>
          <w:rFonts w:ascii="Times New Roman" w:hAnsi="Times New Roman" w:cs="Times New Roman"/>
        </w:rPr>
        <w:t xml:space="preserve">Pravidla </w:t>
      </w:r>
      <w:r w:rsidR="00E56B5A" w:rsidRPr="00E56B5A">
        <w:rPr>
          <w:rFonts w:ascii="Times New Roman" w:hAnsi="Times New Roman" w:cs="Times New Roman"/>
        </w:rPr>
        <w:t>pro příjem, hodnocení žádostí a poskytnutí dotace z rozpočtu Karlovarského kraje</w:t>
      </w:r>
      <w:r w:rsidR="00E56B5A">
        <w:rPr>
          <w:rFonts w:ascii="Times New Roman" w:hAnsi="Times New Roman" w:cs="Times New Roman"/>
        </w:rPr>
        <w:t xml:space="preserve"> </w:t>
      </w:r>
    </w:p>
    <w:p w14:paraId="19C9E7F7" w14:textId="21CD673E" w:rsidR="00362B7D" w:rsidRPr="007434CC" w:rsidRDefault="005133C9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7434CC">
        <w:rPr>
          <w:rFonts w:ascii="Times New Roman" w:hAnsi="Times New Roman" w:cs="Times New Roman"/>
        </w:rPr>
        <w:t xml:space="preserve">zor veřejnoprávní smlouvy o poskytnutí </w:t>
      </w:r>
      <w:r>
        <w:rPr>
          <w:rFonts w:ascii="Times New Roman" w:hAnsi="Times New Roman" w:cs="Times New Roman"/>
        </w:rPr>
        <w:t>dotace</w:t>
      </w:r>
      <w:r w:rsidRPr="007434CC">
        <w:rPr>
          <w:rFonts w:ascii="Times New Roman" w:hAnsi="Times New Roman" w:cs="Times New Roman"/>
        </w:rPr>
        <w:t xml:space="preserve"> z rozpočtu Karlovarského kraje</w:t>
      </w:r>
    </w:p>
    <w:sectPr w:rsidR="00362B7D" w:rsidRPr="007434CC" w:rsidSect="00FD4161"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7A832" w16cid:durableId="1E6CDE18"/>
  <w16cid:commentId w16cid:paraId="5B18985D" w16cid:durableId="1E6CDE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485D" w14:textId="77777777" w:rsidR="00835CAC" w:rsidRDefault="00835CAC" w:rsidP="00552944">
      <w:pPr>
        <w:spacing w:after="0" w:line="240" w:lineRule="auto"/>
      </w:pPr>
      <w:r>
        <w:separator/>
      </w:r>
    </w:p>
  </w:endnote>
  <w:endnote w:type="continuationSeparator" w:id="0">
    <w:p w14:paraId="5B2D7A17" w14:textId="77777777" w:rsidR="00835CAC" w:rsidRDefault="00835CAC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62FF" w14:textId="77777777" w:rsidR="00835CAC" w:rsidRDefault="00835CAC" w:rsidP="00552944">
      <w:pPr>
        <w:spacing w:after="0" w:line="240" w:lineRule="auto"/>
      </w:pPr>
      <w:r>
        <w:separator/>
      </w:r>
    </w:p>
  </w:footnote>
  <w:footnote w:type="continuationSeparator" w:id="0">
    <w:p w14:paraId="03215FCE" w14:textId="77777777" w:rsidR="00835CAC" w:rsidRDefault="00835CAC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0CDF" w14:textId="77777777"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44300DD" wp14:editId="6984C9E4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1C71E" w14:textId="77777777"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062412" wp14:editId="51A2A27A">
                                <wp:extent cx="431800" cy="532765"/>
                                <wp:effectExtent l="0" t="0" r="6350" b="635"/>
                                <wp:docPr id="5" name="Obrázek 5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300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5711C71E" w14:textId="77777777"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062412" wp14:editId="51A2A27A">
                          <wp:extent cx="431800" cy="532765"/>
                          <wp:effectExtent l="0" t="0" r="6350" b="635"/>
                          <wp:docPr id="5" name="Obrázek 5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75AAB5E7" w14:textId="63E099A3" w:rsidR="002811EC" w:rsidRPr="0057304C" w:rsidRDefault="00BC1D3E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rada kraje</w:t>
    </w:r>
  </w:p>
  <w:p w14:paraId="31115887" w14:textId="77777777"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26422518" wp14:editId="5295C775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3FDA8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062"/>
    <w:multiLevelType w:val="hybridMultilevel"/>
    <w:tmpl w:val="100AC994"/>
    <w:lvl w:ilvl="0" w:tplc="6C1CDE3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71E0B"/>
    <w:multiLevelType w:val="hybridMultilevel"/>
    <w:tmpl w:val="FF9CC5B2"/>
    <w:lvl w:ilvl="0" w:tplc="D24AE6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37D27"/>
    <w:rsid w:val="00042EEE"/>
    <w:rsid w:val="00052B48"/>
    <w:rsid w:val="000549D7"/>
    <w:rsid w:val="0007204B"/>
    <w:rsid w:val="00081566"/>
    <w:rsid w:val="000832BD"/>
    <w:rsid w:val="00085E0D"/>
    <w:rsid w:val="0008723E"/>
    <w:rsid w:val="000951B2"/>
    <w:rsid w:val="00095595"/>
    <w:rsid w:val="00095A85"/>
    <w:rsid w:val="000B650D"/>
    <w:rsid w:val="000D5DA1"/>
    <w:rsid w:val="000F2DAD"/>
    <w:rsid w:val="001036D7"/>
    <w:rsid w:val="0014297F"/>
    <w:rsid w:val="0014774B"/>
    <w:rsid w:val="00150C2B"/>
    <w:rsid w:val="00157AC0"/>
    <w:rsid w:val="0016121A"/>
    <w:rsid w:val="0018179B"/>
    <w:rsid w:val="001A0571"/>
    <w:rsid w:val="001C2606"/>
    <w:rsid w:val="001C452C"/>
    <w:rsid w:val="001F28FF"/>
    <w:rsid w:val="001F3749"/>
    <w:rsid w:val="00221B13"/>
    <w:rsid w:val="00244615"/>
    <w:rsid w:val="00252BC0"/>
    <w:rsid w:val="0025612F"/>
    <w:rsid w:val="002704B6"/>
    <w:rsid w:val="0027767E"/>
    <w:rsid w:val="002811EC"/>
    <w:rsid w:val="002A0249"/>
    <w:rsid w:val="002B047D"/>
    <w:rsid w:val="002B6BDF"/>
    <w:rsid w:val="002B71EC"/>
    <w:rsid w:val="002F3C03"/>
    <w:rsid w:val="00306F63"/>
    <w:rsid w:val="00310690"/>
    <w:rsid w:val="00315880"/>
    <w:rsid w:val="00340E40"/>
    <w:rsid w:val="00357FC4"/>
    <w:rsid w:val="00362B7D"/>
    <w:rsid w:val="003633DC"/>
    <w:rsid w:val="003644C1"/>
    <w:rsid w:val="00367FFB"/>
    <w:rsid w:val="00385F9A"/>
    <w:rsid w:val="003861C4"/>
    <w:rsid w:val="003A167E"/>
    <w:rsid w:val="003B1350"/>
    <w:rsid w:val="003B4DD0"/>
    <w:rsid w:val="003C06AF"/>
    <w:rsid w:val="003C1EAE"/>
    <w:rsid w:val="003E2C92"/>
    <w:rsid w:val="003E3D4E"/>
    <w:rsid w:val="00403E79"/>
    <w:rsid w:val="004348D1"/>
    <w:rsid w:val="0046166D"/>
    <w:rsid w:val="0049105A"/>
    <w:rsid w:val="00492C78"/>
    <w:rsid w:val="004960D8"/>
    <w:rsid w:val="004A22D5"/>
    <w:rsid w:val="004C2576"/>
    <w:rsid w:val="004C6421"/>
    <w:rsid w:val="004D4D56"/>
    <w:rsid w:val="004D78EA"/>
    <w:rsid w:val="004F1C29"/>
    <w:rsid w:val="004F77B2"/>
    <w:rsid w:val="005133C9"/>
    <w:rsid w:val="0052306F"/>
    <w:rsid w:val="00525469"/>
    <w:rsid w:val="005327FF"/>
    <w:rsid w:val="005418B7"/>
    <w:rsid w:val="00552944"/>
    <w:rsid w:val="0057412E"/>
    <w:rsid w:val="005859B0"/>
    <w:rsid w:val="005873F5"/>
    <w:rsid w:val="005A477C"/>
    <w:rsid w:val="005B430C"/>
    <w:rsid w:val="005B7E5F"/>
    <w:rsid w:val="005C025C"/>
    <w:rsid w:val="005C418E"/>
    <w:rsid w:val="005C7A9C"/>
    <w:rsid w:val="005D59F6"/>
    <w:rsid w:val="005E22B8"/>
    <w:rsid w:val="005E2C1E"/>
    <w:rsid w:val="005F2214"/>
    <w:rsid w:val="005F64FB"/>
    <w:rsid w:val="00603ADC"/>
    <w:rsid w:val="00603CE6"/>
    <w:rsid w:val="0060765C"/>
    <w:rsid w:val="00616EAF"/>
    <w:rsid w:val="00616F58"/>
    <w:rsid w:val="00635BBF"/>
    <w:rsid w:val="0068311C"/>
    <w:rsid w:val="00693367"/>
    <w:rsid w:val="006A12FD"/>
    <w:rsid w:val="006A1F5A"/>
    <w:rsid w:val="006A3599"/>
    <w:rsid w:val="006B0BCA"/>
    <w:rsid w:val="006B6790"/>
    <w:rsid w:val="006B7835"/>
    <w:rsid w:val="006B7D36"/>
    <w:rsid w:val="006C2326"/>
    <w:rsid w:val="006C4DF8"/>
    <w:rsid w:val="006C6B2B"/>
    <w:rsid w:val="006D15B6"/>
    <w:rsid w:val="006F333C"/>
    <w:rsid w:val="006F6E7A"/>
    <w:rsid w:val="00735EBB"/>
    <w:rsid w:val="0074258F"/>
    <w:rsid w:val="00742A0A"/>
    <w:rsid w:val="007434CC"/>
    <w:rsid w:val="0076620A"/>
    <w:rsid w:val="0077609E"/>
    <w:rsid w:val="007776D2"/>
    <w:rsid w:val="0079334A"/>
    <w:rsid w:val="00795C3F"/>
    <w:rsid w:val="007A5330"/>
    <w:rsid w:val="007B3591"/>
    <w:rsid w:val="007D3CC1"/>
    <w:rsid w:val="00812B67"/>
    <w:rsid w:val="00816DB2"/>
    <w:rsid w:val="0082621A"/>
    <w:rsid w:val="00835CAC"/>
    <w:rsid w:val="00843888"/>
    <w:rsid w:val="0084547F"/>
    <w:rsid w:val="008536C8"/>
    <w:rsid w:val="00860C4F"/>
    <w:rsid w:val="00873464"/>
    <w:rsid w:val="0087434E"/>
    <w:rsid w:val="008773B4"/>
    <w:rsid w:val="0088424E"/>
    <w:rsid w:val="008A05A5"/>
    <w:rsid w:val="008B5200"/>
    <w:rsid w:val="008E0F37"/>
    <w:rsid w:val="008E4BC5"/>
    <w:rsid w:val="00900347"/>
    <w:rsid w:val="009012ED"/>
    <w:rsid w:val="00910C7A"/>
    <w:rsid w:val="0091214C"/>
    <w:rsid w:val="009121A5"/>
    <w:rsid w:val="00912286"/>
    <w:rsid w:val="00912E8C"/>
    <w:rsid w:val="00944054"/>
    <w:rsid w:val="00953DEA"/>
    <w:rsid w:val="0096304F"/>
    <w:rsid w:val="00966CBF"/>
    <w:rsid w:val="0097680F"/>
    <w:rsid w:val="0098183A"/>
    <w:rsid w:val="00984488"/>
    <w:rsid w:val="009A4951"/>
    <w:rsid w:val="009B504C"/>
    <w:rsid w:val="009E3625"/>
    <w:rsid w:val="009F3525"/>
    <w:rsid w:val="009F6B8B"/>
    <w:rsid w:val="00A02FC4"/>
    <w:rsid w:val="00A06B01"/>
    <w:rsid w:val="00A0776F"/>
    <w:rsid w:val="00A348CA"/>
    <w:rsid w:val="00A34FA3"/>
    <w:rsid w:val="00A40270"/>
    <w:rsid w:val="00A53103"/>
    <w:rsid w:val="00A71B6D"/>
    <w:rsid w:val="00A72602"/>
    <w:rsid w:val="00A8461D"/>
    <w:rsid w:val="00AA6CFF"/>
    <w:rsid w:val="00AB55F1"/>
    <w:rsid w:val="00AC137D"/>
    <w:rsid w:val="00AC5D52"/>
    <w:rsid w:val="00AC619E"/>
    <w:rsid w:val="00AD1F19"/>
    <w:rsid w:val="00AE1254"/>
    <w:rsid w:val="00AE614E"/>
    <w:rsid w:val="00B178F3"/>
    <w:rsid w:val="00B20F1D"/>
    <w:rsid w:val="00B412E0"/>
    <w:rsid w:val="00B4298C"/>
    <w:rsid w:val="00B539A8"/>
    <w:rsid w:val="00B57119"/>
    <w:rsid w:val="00B6431F"/>
    <w:rsid w:val="00B844C2"/>
    <w:rsid w:val="00BA0405"/>
    <w:rsid w:val="00BA2D20"/>
    <w:rsid w:val="00BB465B"/>
    <w:rsid w:val="00BC00D6"/>
    <w:rsid w:val="00BC1D3E"/>
    <w:rsid w:val="00BF64A5"/>
    <w:rsid w:val="00BF7C29"/>
    <w:rsid w:val="00C151D3"/>
    <w:rsid w:val="00C25658"/>
    <w:rsid w:val="00C278CB"/>
    <w:rsid w:val="00C479D9"/>
    <w:rsid w:val="00C54E7D"/>
    <w:rsid w:val="00C617BF"/>
    <w:rsid w:val="00C644B0"/>
    <w:rsid w:val="00CC385A"/>
    <w:rsid w:val="00CC478A"/>
    <w:rsid w:val="00CC6B21"/>
    <w:rsid w:val="00CD512F"/>
    <w:rsid w:val="00CF72D3"/>
    <w:rsid w:val="00CF7BFE"/>
    <w:rsid w:val="00D066BB"/>
    <w:rsid w:val="00D15DF1"/>
    <w:rsid w:val="00D303E6"/>
    <w:rsid w:val="00D31D14"/>
    <w:rsid w:val="00D326EB"/>
    <w:rsid w:val="00D56C52"/>
    <w:rsid w:val="00D704B0"/>
    <w:rsid w:val="00D752B2"/>
    <w:rsid w:val="00D7592A"/>
    <w:rsid w:val="00D7607E"/>
    <w:rsid w:val="00DA3FE2"/>
    <w:rsid w:val="00DB48EB"/>
    <w:rsid w:val="00DB5A69"/>
    <w:rsid w:val="00DB6517"/>
    <w:rsid w:val="00DC4356"/>
    <w:rsid w:val="00DD0CF2"/>
    <w:rsid w:val="00DD4958"/>
    <w:rsid w:val="00DE257C"/>
    <w:rsid w:val="00DF4988"/>
    <w:rsid w:val="00DF6769"/>
    <w:rsid w:val="00DF715F"/>
    <w:rsid w:val="00E050B3"/>
    <w:rsid w:val="00E24C21"/>
    <w:rsid w:val="00E56B5A"/>
    <w:rsid w:val="00E7454F"/>
    <w:rsid w:val="00E92333"/>
    <w:rsid w:val="00EC1231"/>
    <w:rsid w:val="00EC1870"/>
    <w:rsid w:val="00ED221B"/>
    <w:rsid w:val="00F00AEC"/>
    <w:rsid w:val="00F031AB"/>
    <w:rsid w:val="00F045F5"/>
    <w:rsid w:val="00F07865"/>
    <w:rsid w:val="00F15642"/>
    <w:rsid w:val="00F1680C"/>
    <w:rsid w:val="00F17E88"/>
    <w:rsid w:val="00F24A49"/>
    <w:rsid w:val="00F26C61"/>
    <w:rsid w:val="00F33CAC"/>
    <w:rsid w:val="00F35282"/>
    <w:rsid w:val="00F35F87"/>
    <w:rsid w:val="00F40AC8"/>
    <w:rsid w:val="00F40C6D"/>
    <w:rsid w:val="00F41D72"/>
    <w:rsid w:val="00F507EE"/>
    <w:rsid w:val="00F656A7"/>
    <w:rsid w:val="00F8564A"/>
    <w:rsid w:val="00F86A83"/>
    <w:rsid w:val="00F9638C"/>
    <w:rsid w:val="00FA097B"/>
    <w:rsid w:val="00FA45AD"/>
    <w:rsid w:val="00FA6068"/>
    <w:rsid w:val="00FD4161"/>
    <w:rsid w:val="00FD74C4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FC2F"/>
  <w15:docId w15:val="{A7613217-4C72-4E4E-A417-8829DC42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00D6"/>
    <w:rPr>
      <w:color w:val="954F72" w:themeColor="followedHyperlink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06F63"/>
    <w:pPr>
      <w:spacing w:after="0" w:line="240" w:lineRule="auto"/>
    </w:pPr>
  </w:style>
  <w:style w:type="character" w:styleId="Znakapoznpodarou">
    <w:name w:val="footnote reference"/>
    <w:semiHidden/>
    <w:rsid w:val="00CC6B21"/>
    <w:rPr>
      <w:vertAlign w:val="superscript"/>
    </w:rPr>
  </w:style>
  <w:style w:type="paragraph" w:customStyle="1" w:styleId="Normal">
    <w:name w:val="[Normal]"/>
    <w:rsid w:val="00310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B39E746472F4DBAE1A572FA3BDEE7" ma:contentTypeVersion="0" ma:contentTypeDescription="Vytvoří nový dokument" ma:contentTypeScope="" ma:versionID="35d3110926a35c959fe91d74764f6a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9609-9695-42B4-B52E-D951B82FE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42699-C0B9-485E-BA25-805382D0C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365FB-F918-4307-8C54-07FFCBBF5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513112-6743-4FB6-9ADD-A3F0CDB2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Stipendia_VS_vyhlaseni_2019</vt:lpstr>
    </vt:vector>
  </TitlesOfParts>
  <Company>Karlovarský kraj Krajský úřad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lastModifiedBy>Kotrabová Janka</cp:lastModifiedBy>
  <cp:revision>4</cp:revision>
  <cp:lastPrinted>2020-08-11T11:45:00Z</cp:lastPrinted>
  <dcterms:created xsi:type="dcterms:W3CDTF">2020-09-24T11:29:00Z</dcterms:created>
  <dcterms:modified xsi:type="dcterms:W3CDTF">2020-09-24T11:49:00Z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0x01010005DB39E746472F4DBAE1A572FA3BDEE7</vt:lpwstr>
  </property>
</Properties>
</file>